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9B" w:rsidRDefault="0055209B" w:rsidP="0055209B">
      <w:pPr>
        <w:ind w:firstLine="709"/>
        <w:jc w:val="center"/>
        <w:rPr>
          <w:b/>
        </w:rPr>
      </w:pPr>
      <w:r>
        <w:rPr>
          <w:b/>
        </w:rPr>
        <w:t>График работы консультативного пункта</w:t>
      </w:r>
    </w:p>
    <w:p w:rsidR="0055209B" w:rsidRDefault="0055209B" w:rsidP="0055209B">
      <w:pPr>
        <w:ind w:firstLine="709"/>
        <w:jc w:val="center"/>
        <w:rPr>
          <w:b/>
        </w:rPr>
      </w:pPr>
      <w:r>
        <w:rPr>
          <w:b/>
        </w:rPr>
        <w:t>На 2020 – 2021 учебный год</w:t>
      </w:r>
    </w:p>
    <w:p w:rsidR="0055209B" w:rsidRDefault="0055209B" w:rsidP="0055209B">
      <w:pPr>
        <w:ind w:firstLine="709"/>
        <w:jc w:val="center"/>
        <w:rPr>
          <w:b/>
        </w:rPr>
      </w:pPr>
      <w:r>
        <w:rPr>
          <w:b/>
        </w:rPr>
        <w:t>Консультационный центр работает в очном и заочном режиме</w:t>
      </w:r>
    </w:p>
    <w:p w:rsidR="0055209B" w:rsidRDefault="0055209B" w:rsidP="0055209B">
      <w:pPr>
        <w:ind w:firstLine="709"/>
        <w:jc w:val="center"/>
        <w:rPr>
          <w:b/>
          <w:i/>
        </w:rPr>
      </w:pPr>
      <w:r w:rsidRPr="009E6051">
        <w:rPr>
          <w:i/>
        </w:rPr>
        <w:t>Записаться на очную консультацию или заказать интернет-консульта</w:t>
      </w:r>
      <w:r>
        <w:rPr>
          <w:i/>
        </w:rPr>
        <w:t>цию можно по телефону</w:t>
      </w:r>
      <w:r>
        <w:rPr>
          <w:b/>
          <w:i/>
        </w:rPr>
        <w:t>: 3-9</w:t>
      </w:r>
      <w:r w:rsidRPr="009E6051">
        <w:rPr>
          <w:b/>
          <w:i/>
        </w:rPr>
        <w:t>9-</w:t>
      </w:r>
      <w:r>
        <w:rPr>
          <w:b/>
          <w:i/>
        </w:rPr>
        <w:t>15</w:t>
      </w:r>
      <w:r w:rsidRPr="009E6051">
        <w:rPr>
          <w:i/>
        </w:rPr>
        <w:t xml:space="preserve"> </w:t>
      </w:r>
      <w:r>
        <w:rPr>
          <w:b/>
          <w:i/>
        </w:rPr>
        <w:t>ежедневно с 9.00 до 11</w:t>
      </w:r>
      <w:r w:rsidRPr="009E6051">
        <w:rPr>
          <w:b/>
          <w:i/>
        </w:rPr>
        <w:t>.00</w:t>
      </w:r>
    </w:p>
    <w:p w:rsidR="0055209B" w:rsidRPr="009E6051" w:rsidRDefault="0055209B" w:rsidP="0055209B">
      <w:pPr>
        <w:ind w:firstLine="709"/>
        <w:jc w:val="center"/>
        <w:rPr>
          <w:b/>
          <w:i/>
        </w:rPr>
      </w:pPr>
      <w:r w:rsidRPr="009E6051">
        <w:rPr>
          <w:i/>
        </w:rPr>
        <w:t xml:space="preserve">Оказание очной консультативной помощи </w:t>
      </w:r>
      <w:r>
        <w:rPr>
          <w:b/>
          <w:i/>
        </w:rPr>
        <w:t>– по средам  каждой недели, исключая государственные праздники</w:t>
      </w:r>
    </w:p>
    <w:p w:rsidR="0055209B" w:rsidRDefault="0055209B" w:rsidP="0055209B">
      <w:pPr>
        <w:ind w:firstLine="709"/>
        <w:jc w:val="center"/>
        <w:rPr>
          <w:b/>
        </w:rPr>
      </w:pPr>
    </w:p>
    <w:tbl>
      <w:tblPr>
        <w:tblStyle w:val="-5"/>
        <w:tblW w:w="5000" w:type="pct"/>
        <w:tblLook w:val="04A0"/>
      </w:tblPr>
      <w:tblGrid>
        <w:gridCol w:w="2119"/>
        <w:gridCol w:w="2214"/>
        <w:gridCol w:w="1794"/>
        <w:gridCol w:w="4011"/>
      </w:tblGrid>
      <w:tr w:rsidR="0055209B" w:rsidRPr="001F4991" w:rsidTr="00562A39">
        <w:trPr>
          <w:cnfStyle w:val="100000000000"/>
          <w:trHeight w:val="838"/>
        </w:trPr>
        <w:tc>
          <w:tcPr>
            <w:cnfStyle w:val="001000000100"/>
            <w:tcW w:w="1045" w:type="pct"/>
          </w:tcPr>
          <w:p w:rsidR="0055209B" w:rsidRPr="009E6051" w:rsidRDefault="0055209B" w:rsidP="00562A3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9E6051">
              <w:rPr>
                <w:b w:val="0"/>
                <w:bCs w:val="0"/>
                <w:sz w:val="24"/>
                <w:szCs w:val="24"/>
              </w:rPr>
              <w:t>Ф.И.О.</w:t>
            </w:r>
          </w:p>
          <w:p w:rsidR="0055209B" w:rsidRPr="009E6051" w:rsidRDefault="0055209B" w:rsidP="00562A3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9E6051">
              <w:rPr>
                <w:b w:val="0"/>
                <w:bCs w:val="0"/>
                <w:sz w:val="24"/>
                <w:szCs w:val="24"/>
              </w:rPr>
              <w:t>специалиста</w:t>
            </w:r>
          </w:p>
        </w:tc>
        <w:tc>
          <w:tcPr>
            <w:tcW w:w="1092" w:type="pct"/>
          </w:tcPr>
          <w:p w:rsidR="0055209B" w:rsidRPr="009E6051" w:rsidRDefault="0055209B" w:rsidP="00562A39">
            <w:pPr>
              <w:jc w:val="center"/>
              <w:cnfStyle w:val="100000000000"/>
              <w:rPr>
                <w:b w:val="0"/>
                <w:bCs w:val="0"/>
                <w:sz w:val="24"/>
                <w:szCs w:val="24"/>
              </w:rPr>
            </w:pPr>
            <w:r w:rsidRPr="009E6051">
              <w:rPr>
                <w:b w:val="0"/>
                <w:bCs w:val="0"/>
                <w:sz w:val="24"/>
                <w:szCs w:val="24"/>
              </w:rPr>
              <w:t>Должность</w:t>
            </w:r>
          </w:p>
        </w:tc>
        <w:tc>
          <w:tcPr>
            <w:tcW w:w="885" w:type="pct"/>
          </w:tcPr>
          <w:p w:rsidR="0055209B" w:rsidRPr="009E6051" w:rsidRDefault="0055209B" w:rsidP="00562A39">
            <w:pPr>
              <w:jc w:val="center"/>
              <w:cnfStyle w:val="100000000000"/>
              <w:rPr>
                <w:b w:val="0"/>
                <w:bCs w:val="0"/>
                <w:sz w:val="24"/>
                <w:szCs w:val="24"/>
              </w:rPr>
            </w:pPr>
            <w:r w:rsidRPr="009E6051">
              <w:rPr>
                <w:b w:val="0"/>
                <w:sz w:val="24"/>
                <w:szCs w:val="24"/>
              </w:rPr>
              <w:t>Время</w:t>
            </w:r>
          </w:p>
        </w:tc>
        <w:tc>
          <w:tcPr>
            <w:tcW w:w="1978" w:type="pct"/>
          </w:tcPr>
          <w:p w:rsidR="0055209B" w:rsidRPr="009E6051" w:rsidRDefault="0055209B" w:rsidP="00562A39">
            <w:pPr>
              <w:jc w:val="center"/>
              <w:cnfStyle w:val="100000000000"/>
              <w:rPr>
                <w:b w:val="0"/>
                <w:bCs w:val="0"/>
                <w:sz w:val="24"/>
                <w:szCs w:val="24"/>
              </w:rPr>
            </w:pPr>
            <w:r w:rsidRPr="009E6051">
              <w:rPr>
                <w:b w:val="0"/>
                <w:bCs w:val="0"/>
                <w:sz w:val="24"/>
                <w:szCs w:val="24"/>
              </w:rPr>
              <w:t>Направление</w:t>
            </w:r>
          </w:p>
        </w:tc>
      </w:tr>
      <w:tr w:rsidR="0055209B" w:rsidRPr="001F4991" w:rsidTr="00562A39">
        <w:trPr>
          <w:cnfStyle w:val="000000100000"/>
          <w:trHeight w:val="600"/>
        </w:trPr>
        <w:tc>
          <w:tcPr>
            <w:cnfStyle w:val="001000000000"/>
            <w:tcW w:w="1045" w:type="pct"/>
          </w:tcPr>
          <w:p w:rsidR="0055209B" w:rsidRPr="00C13A2B" w:rsidRDefault="0055209B" w:rsidP="00562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Ипполитова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О.А.</w:t>
            </w:r>
          </w:p>
        </w:tc>
        <w:tc>
          <w:tcPr>
            <w:tcW w:w="1092" w:type="pct"/>
          </w:tcPr>
          <w:p w:rsidR="0055209B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 w:rsidRPr="001F4991">
              <w:rPr>
                <w:sz w:val="24"/>
                <w:szCs w:val="24"/>
              </w:rPr>
              <w:t>Заведующий М</w:t>
            </w:r>
            <w:r>
              <w:rPr>
                <w:sz w:val="24"/>
                <w:szCs w:val="24"/>
              </w:rPr>
              <w:t>Б</w:t>
            </w:r>
            <w:r w:rsidRPr="001F4991">
              <w:rPr>
                <w:sz w:val="24"/>
                <w:szCs w:val="24"/>
              </w:rPr>
              <w:t>ДОУ</w:t>
            </w:r>
          </w:p>
        </w:tc>
        <w:tc>
          <w:tcPr>
            <w:tcW w:w="885" w:type="pct"/>
          </w:tcPr>
          <w:p w:rsidR="0055209B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11</w:t>
            </w:r>
            <w:r w:rsidRPr="001F4991">
              <w:rPr>
                <w:sz w:val="24"/>
                <w:szCs w:val="24"/>
              </w:rPr>
              <w:t>.00</w:t>
            </w:r>
          </w:p>
        </w:tc>
        <w:tc>
          <w:tcPr>
            <w:tcW w:w="1978" w:type="pct"/>
          </w:tcPr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требования к организации образовательного процесса с дошкольниками</w:t>
            </w:r>
          </w:p>
        </w:tc>
      </w:tr>
      <w:tr w:rsidR="0055209B" w:rsidRPr="001F4991" w:rsidTr="00562A39">
        <w:trPr>
          <w:trHeight w:val="601"/>
        </w:trPr>
        <w:tc>
          <w:tcPr>
            <w:cnfStyle w:val="001000000000"/>
            <w:tcW w:w="1045" w:type="pct"/>
          </w:tcPr>
          <w:p w:rsidR="0055209B" w:rsidRPr="00C13A2B" w:rsidRDefault="0055209B" w:rsidP="00562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Ипполитова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О.А.</w:t>
            </w:r>
          </w:p>
        </w:tc>
        <w:tc>
          <w:tcPr>
            <w:tcW w:w="1092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 w:rsidRPr="001F4991">
              <w:rPr>
                <w:sz w:val="24"/>
                <w:szCs w:val="24"/>
              </w:rPr>
              <w:t>Заведующий М</w:t>
            </w:r>
            <w:r>
              <w:rPr>
                <w:sz w:val="24"/>
                <w:szCs w:val="24"/>
              </w:rPr>
              <w:t>Б</w:t>
            </w:r>
            <w:r w:rsidRPr="001F4991">
              <w:rPr>
                <w:sz w:val="24"/>
                <w:szCs w:val="24"/>
              </w:rPr>
              <w:t>ДОУ</w:t>
            </w:r>
          </w:p>
        </w:tc>
        <w:tc>
          <w:tcPr>
            <w:tcW w:w="885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11.00</w:t>
            </w:r>
          </w:p>
        </w:tc>
        <w:tc>
          <w:tcPr>
            <w:tcW w:w="1978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Дошкольная педагогика и психология, методика дошкольного воспитания</w:t>
            </w:r>
          </w:p>
        </w:tc>
      </w:tr>
      <w:tr w:rsidR="0055209B" w:rsidRPr="001F4991" w:rsidTr="00562A39">
        <w:trPr>
          <w:cnfStyle w:val="000000100000"/>
          <w:trHeight w:val="828"/>
        </w:trPr>
        <w:tc>
          <w:tcPr>
            <w:cnfStyle w:val="001000000000"/>
            <w:tcW w:w="1045" w:type="pct"/>
          </w:tcPr>
          <w:p w:rsidR="0055209B" w:rsidRPr="00C13A2B" w:rsidRDefault="0055209B" w:rsidP="00562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Апакина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092" w:type="pct"/>
          </w:tcPr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 w:rsidRPr="001F4991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885" w:type="pct"/>
          </w:tcPr>
          <w:p w:rsidR="0055209B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</w:p>
          <w:p w:rsidR="0055209B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10.00</w:t>
            </w:r>
          </w:p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978" w:type="pct"/>
          </w:tcPr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 воспитание дошкольника</w:t>
            </w:r>
          </w:p>
        </w:tc>
      </w:tr>
      <w:tr w:rsidR="0055209B" w:rsidRPr="001F4991" w:rsidTr="00562A39">
        <w:tc>
          <w:tcPr>
            <w:cnfStyle w:val="001000000000"/>
            <w:tcW w:w="1045" w:type="pct"/>
          </w:tcPr>
          <w:p w:rsidR="0055209B" w:rsidRPr="00C13A2B" w:rsidRDefault="0055209B" w:rsidP="00562A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Дзюба Татьяна Васильевна</w:t>
            </w:r>
          </w:p>
        </w:tc>
        <w:tc>
          <w:tcPr>
            <w:tcW w:w="1092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 w:rsidRPr="001F4991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885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11</w:t>
            </w:r>
            <w:r w:rsidRPr="001F4991">
              <w:rPr>
                <w:sz w:val="24"/>
                <w:szCs w:val="24"/>
              </w:rPr>
              <w:t>.00</w:t>
            </w:r>
          </w:p>
        </w:tc>
        <w:tc>
          <w:tcPr>
            <w:tcW w:w="1978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Здоровье и физическое развитие ребёнка</w:t>
            </w:r>
          </w:p>
        </w:tc>
      </w:tr>
      <w:tr w:rsidR="0055209B" w:rsidRPr="001F4991" w:rsidTr="00562A39">
        <w:trPr>
          <w:cnfStyle w:val="000000100000"/>
        </w:trPr>
        <w:tc>
          <w:tcPr>
            <w:cnfStyle w:val="001000000000"/>
            <w:tcW w:w="1045" w:type="pct"/>
          </w:tcPr>
          <w:p w:rsidR="0055209B" w:rsidRPr="00C13A2B" w:rsidRDefault="0055209B" w:rsidP="00562A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Садыкова Татьяна Владимировна</w:t>
            </w:r>
          </w:p>
        </w:tc>
        <w:tc>
          <w:tcPr>
            <w:tcW w:w="1092" w:type="pct"/>
          </w:tcPr>
          <w:p w:rsidR="0055209B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 w:rsidRPr="001F4991">
              <w:rPr>
                <w:sz w:val="24"/>
                <w:szCs w:val="24"/>
              </w:rPr>
              <w:t>Воспитатель</w:t>
            </w:r>
          </w:p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группы раннего возраста </w:t>
            </w:r>
          </w:p>
        </w:tc>
        <w:tc>
          <w:tcPr>
            <w:tcW w:w="885" w:type="pct"/>
          </w:tcPr>
          <w:p w:rsidR="0055209B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10.00</w:t>
            </w:r>
          </w:p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978" w:type="pct"/>
          </w:tcPr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работа с детьми раннего возраста</w:t>
            </w:r>
          </w:p>
        </w:tc>
      </w:tr>
      <w:tr w:rsidR="0055209B" w:rsidRPr="001F4991" w:rsidTr="00562A39">
        <w:trPr>
          <w:trHeight w:val="750"/>
        </w:trPr>
        <w:tc>
          <w:tcPr>
            <w:cnfStyle w:val="001000000000"/>
            <w:tcW w:w="1045" w:type="pct"/>
          </w:tcPr>
          <w:p w:rsidR="0055209B" w:rsidRPr="00C13A2B" w:rsidRDefault="0055209B" w:rsidP="00562A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Шаяхметова Роза </w:t>
            </w:r>
            <w:proofErr w:type="spellStart"/>
            <w:r>
              <w:rPr>
                <w:b/>
                <w:bCs/>
                <w:sz w:val="24"/>
                <w:szCs w:val="24"/>
              </w:rPr>
              <w:t>Ишмурзовна</w:t>
            </w:r>
            <w:proofErr w:type="spellEnd"/>
          </w:p>
        </w:tc>
        <w:tc>
          <w:tcPr>
            <w:tcW w:w="1092" w:type="pct"/>
          </w:tcPr>
          <w:p w:rsidR="0055209B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 w:rsidRPr="001F4991">
              <w:rPr>
                <w:sz w:val="24"/>
                <w:szCs w:val="24"/>
              </w:rPr>
              <w:t>Воспитатель</w:t>
            </w:r>
          </w:p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подготовительной к школе группы</w:t>
            </w:r>
          </w:p>
        </w:tc>
        <w:tc>
          <w:tcPr>
            <w:tcW w:w="885" w:type="pct"/>
          </w:tcPr>
          <w:p w:rsidR="0055209B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11.00</w:t>
            </w:r>
          </w:p>
        </w:tc>
        <w:tc>
          <w:tcPr>
            <w:tcW w:w="1978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работа с детьми 6-ти – 7–ми лет</w:t>
            </w:r>
          </w:p>
        </w:tc>
      </w:tr>
      <w:tr w:rsidR="0055209B" w:rsidRPr="001F4991" w:rsidTr="00562A39">
        <w:trPr>
          <w:cnfStyle w:val="000000100000"/>
          <w:trHeight w:val="795"/>
        </w:trPr>
        <w:tc>
          <w:tcPr>
            <w:cnfStyle w:val="001000000000"/>
            <w:tcW w:w="1045" w:type="pct"/>
          </w:tcPr>
          <w:p w:rsidR="0055209B" w:rsidRPr="00C13A2B" w:rsidRDefault="0055209B" w:rsidP="00562A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Давыдова Елена Александровна</w:t>
            </w:r>
          </w:p>
        </w:tc>
        <w:tc>
          <w:tcPr>
            <w:tcW w:w="1092" w:type="pct"/>
          </w:tcPr>
          <w:p w:rsidR="0055209B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 w:rsidRPr="001F4991">
              <w:rPr>
                <w:sz w:val="24"/>
                <w:szCs w:val="24"/>
              </w:rPr>
              <w:t>Воспитатель</w:t>
            </w:r>
          </w:p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средней группы</w:t>
            </w:r>
          </w:p>
        </w:tc>
        <w:tc>
          <w:tcPr>
            <w:tcW w:w="885" w:type="pct"/>
          </w:tcPr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10</w:t>
            </w:r>
            <w:r w:rsidRPr="001F4991">
              <w:rPr>
                <w:sz w:val="24"/>
                <w:szCs w:val="24"/>
              </w:rPr>
              <w:t>.00</w:t>
            </w:r>
          </w:p>
        </w:tc>
        <w:tc>
          <w:tcPr>
            <w:tcW w:w="1978" w:type="pct"/>
          </w:tcPr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работа с детьми 5-ти лет</w:t>
            </w:r>
          </w:p>
        </w:tc>
      </w:tr>
      <w:tr w:rsidR="0055209B" w:rsidRPr="001F4991" w:rsidTr="00562A39">
        <w:trPr>
          <w:trHeight w:val="150"/>
        </w:trPr>
        <w:tc>
          <w:tcPr>
            <w:cnfStyle w:val="001000000000"/>
            <w:tcW w:w="1045" w:type="pct"/>
          </w:tcPr>
          <w:p w:rsidR="0055209B" w:rsidRPr="00C13A2B" w:rsidRDefault="0055209B" w:rsidP="00562A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Садыкова Татьяна Владимировна</w:t>
            </w:r>
          </w:p>
        </w:tc>
        <w:tc>
          <w:tcPr>
            <w:tcW w:w="1092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группы раннего возраста </w:t>
            </w:r>
          </w:p>
        </w:tc>
        <w:tc>
          <w:tcPr>
            <w:tcW w:w="885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10.00</w:t>
            </w:r>
          </w:p>
        </w:tc>
        <w:tc>
          <w:tcPr>
            <w:tcW w:w="1978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Сенсорное развитие детей раннего возраста</w:t>
            </w:r>
          </w:p>
        </w:tc>
      </w:tr>
      <w:tr w:rsidR="0055209B" w:rsidRPr="001F4991" w:rsidTr="00562A39">
        <w:trPr>
          <w:cnfStyle w:val="000000100000"/>
          <w:trHeight w:val="135"/>
        </w:trPr>
        <w:tc>
          <w:tcPr>
            <w:cnfStyle w:val="001000000000"/>
            <w:tcW w:w="1045" w:type="pct"/>
          </w:tcPr>
          <w:p w:rsidR="0055209B" w:rsidRPr="00C13A2B" w:rsidRDefault="0055209B" w:rsidP="00562A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Шаяхметова Роза </w:t>
            </w:r>
            <w:proofErr w:type="spellStart"/>
            <w:r>
              <w:rPr>
                <w:b/>
                <w:bCs/>
                <w:sz w:val="24"/>
                <w:szCs w:val="24"/>
              </w:rPr>
              <w:t>Ишмурзовна</w:t>
            </w:r>
            <w:proofErr w:type="spellEnd"/>
          </w:p>
        </w:tc>
        <w:tc>
          <w:tcPr>
            <w:tcW w:w="1092" w:type="pct"/>
          </w:tcPr>
          <w:p w:rsidR="0055209B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 w:rsidRPr="001F4991">
              <w:rPr>
                <w:sz w:val="24"/>
                <w:szCs w:val="24"/>
              </w:rPr>
              <w:t>Воспитатель</w:t>
            </w:r>
          </w:p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подготовительной к школе группы</w:t>
            </w:r>
          </w:p>
        </w:tc>
        <w:tc>
          <w:tcPr>
            <w:tcW w:w="885" w:type="pct"/>
          </w:tcPr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 – 11.30</w:t>
            </w:r>
          </w:p>
        </w:tc>
        <w:tc>
          <w:tcPr>
            <w:tcW w:w="1978" w:type="pct"/>
          </w:tcPr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работа с детьми 6-ти – 7-ми лет</w:t>
            </w:r>
          </w:p>
        </w:tc>
      </w:tr>
      <w:tr w:rsidR="0055209B" w:rsidRPr="001F4991" w:rsidTr="00562A39">
        <w:trPr>
          <w:trHeight w:val="111"/>
        </w:trPr>
        <w:tc>
          <w:tcPr>
            <w:cnfStyle w:val="001000000000"/>
            <w:tcW w:w="1045" w:type="pct"/>
          </w:tcPr>
          <w:p w:rsidR="0055209B" w:rsidRPr="00C13A2B" w:rsidRDefault="0055209B" w:rsidP="00562A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Шаяхметова Роза </w:t>
            </w:r>
            <w:proofErr w:type="spellStart"/>
            <w:r>
              <w:rPr>
                <w:b/>
                <w:bCs/>
                <w:sz w:val="24"/>
                <w:szCs w:val="24"/>
              </w:rPr>
              <w:t>Ишмурзовна</w:t>
            </w:r>
            <w:proofErr w:type="spellEnd"/>
          </w:p>
        </w:tc>
        <w:tc>
          <w:tcPr>
            <w:tcW w:w="1092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старшей группы</w:t>
            </w:r>
          </w:p>
        </w:tc>
        <w:tc>
          <w:tcPr>
            <w:tcW w:w="885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 – 11.30</w:t>
            </w:r>
          </w:p>
        </w:tc>
        <w:tc>
          <w:tcPr>
            <w:tcW w:w="1978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работа с детьми 5-ти - 6-ти лет</w:t>
            </w:r>
          </w:p>
        </w:tc>
      </w:tr>
      <w:tr w:rsidR="0055209B" w:rsidRPr="001F4991" w:rsidTr="00562A39">
        <w:trPr>
          <w:cnfStyle w:val="000000100000"/>
          <w:trHeight w:val="165"/>
        </w:trPr>
        <w:tc>
          <w:tcPr>
            <w:cnfStyle w:val="001000000000"/>
            <w:tcW w:w="1045" w:type="pct"/>
          </w:tcPr>
          <w:p w:rsidR="0055209B" w:rsidRPr="00C13A2B" w:rsidRDefault="0055209B" w:rsidP="00562A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Давыдова Елена Александровна</w:t>
            </w:r>
          </w:p>
        </w:tc>
        <w:tc>
          <w:tcPr>
            <w:tcW w:w="1092" w:type="pct"/>
          </w:tcPr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старшей группы</w:t>
            </w:r>
          </w:p>
        </w:tc>
        <w:tc>
          <w:tcPr>
            <w:tcW w:w="885" w:type="pct"/>
          </w:tcPr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11.00</w:t>
            </w:r>
          </w:p>
        </w:tc>
        <w:tc>
          <w:tcPr>
            <w:tcW w:w="1978" w:type="pct"/>
          </w:tcPr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работа с детьми 5-ти - 6-ти лет</w:t>
            </w:r>
          </w:p>
        </w:tc>
      </w:tr>
      <w:tr w:rsidR="0055209B" w:rsidRPr="001F4991" w:rsidTr="00562A39">
        <w:trPr>
          <w:trHeight w:val="96"/>
        </w:trPr>
        <w:tc>
          <w:tcPr>
            <w:cnfStyle w:val="001000000000"/>
            <w:tcW w:w="1045" w:type="pct"/>
          </w:tcPr>
          <w:p w:rsidR="0055209B" w:rsidRPr="00C13A2B" w:rsidRDefault="0055209B" w:rsidP="00562A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Давыдова Елена Александровна</w:t>
            </w:r>
          </w:p>
        </w:tc>
        <w:tc>
          <w:tcPr>
            <w:tcW w:w="1092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младшей группы</w:t>
            </w:r>
          </w:p>
        </w:tc>
        <w:tc>
          <w:tcPr>
            <w:tcW w:w="885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10.00</w:t>
            </w:r>
          </w:p>
        </w:tc>
        <w:tc>
          <w:tcPr>
            <w:tcW w:w="1978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работа с дошкольниками 3-х – 4-х лет</w:t>
            </w:r>
          </w:p>
        </w:tc>
      </w:tr>
      <w:tr w:rsidR="0055209B" w:rsidRPr="001F4991" w:rsidTr="00562A39">
        <w:trPr>
          <w:cnfStyle w:val="000000100000"/>
          <w:trHeight w:val="126"/>
        </w:trPr>
        <w:tc>
          <w:tcPr>
            <w:cnfStyle w:val="001000000000"/>
            <w:tcW w:w="1045" w:type="pct"/>
          </w:tcPr>
          <w:p w:rsidR="0055209B" w:rsidRPr="00C13A2B" w:rsidRDefault="0055209B" w:rsidP="00562A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Садыкова Татьяна Владимировна</w:t>
            </w:r>
          </w:p>
        </w:tc>
        <w:tc>
          <w:tcPr>
            <w:tcW w:w="1092" w:type="pct"/>
          </w:tcPr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группы раннего возраста </w:t>
            </w:r>
          </w:p>
        </w:tc>
        <w:tc>
          <w:tcPr>
            <w:tcW w:w="885" w:type="pct"/>
          </w:tcPr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10.00</w:t>
            </w:r>
          </w:p>
        </w:tc>
        <w:tc>
          <w:tcPr>
            <w:tcW w:w="1978" w:type="pct"/>
          </w:tcPr>
          <w:p w:rsidR="0055209B" w:rsidRPr="001F4991" w:rsidRDefault="0055209B" w:rsidP="00562A39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работа с детьми 1,5 – 2-х лет</w:t>
            </w:r>
          </w:p>
        </w:tc>
      </w:tr>
      <w:tr w:rsidR="0055209B" w:rsidRPr="001F4991" w:rsidTr="00562A39">
        <w:trPr>
          <w:trHeight w:val="111"/>
        </w:trPr>
        <w:tc>
          <w:tcPr>
            <w:cnfStyle w:val="001000000000"/>
            <w:tcW w:w="1045" w:type="pct"/>
          </w:tcPr>
          <w:p w:rsidR="0055209B" w:rsidRPr="00C13A2B" w:rsidRDefault="0055209B" w:rsidP="00562A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Садыкова Татьяна Владимировна </w:t>
            </w:r>
          </w:p>
        </w:tc>
        <w:tc>
          <w:tcPr>
            <w:tcW w:w="1092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группы раннего возраста </w:t>
            </w:r>
          </w:p>
        </w:tc>
        <w:tc>
          <w:tcPr>
            <w:tcW w:w="885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10.00</w:t>
            </w:r>
          </w:p>
        </w:tc>
        <w:tc>
          <w:tcPr>
            <w:tcW w:w="1978" w:type="pct"/>
          </w:tcPr>
          <w:p w:rsidR="0055209B" w:rsidRPr="001F4991" w:rsidRDefault="0055209B" w:rsidP="00562A39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работа с детьми 1,5 – 2-х лет</w:t>
            </w:r>
          </w:p>
        </w:tc>
      </w:tr>
    </w:tbl>
    <w:p w:rsidR="0055209B" w:rsidRDefault="0055209B" w:rsidP="0055209B">
      <w:pPr>
        <w:ind w:firstLine="709"/>
        <w:jc w:val="center"/>
        <w:rPr>
          <w:b/>
        </w:rPr>
      </w:pPr>
    </w:p>
    <w:p w:rsidR="0013758D" w:rsidRDefault="0013758D"/>
    <w:sectPr w:rsidR="0013758D" w:rsidSect="005520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09B"/>
    <w:rsid w:val="0013758D"/>
    <w:rsid w:val="0055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Colorful Shading Accent 5"/>
    <w:basedOn w:val="a1"/>
    <w:uiPriority w:val="71"/>
    <w:rsid w:val="0055209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Company>Grizli777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Нугуш</dc:creator>
  <cp:keywords/>
  <dc:description/>
  <cp:lastModifiedBy>Нугуш</cp:lastModifiedBy>
  <cp:revision>2</cp:revision>
  <dcterms:created xsi:type="dcterms:W3CDTF">2021-05-28T04:54:00Z</dcterms:created>
  <dcterms:modified xsi:type="dcterms:W3CDTF">2021-05-28T04:55:00Z</dcterms:modified>
</cp:coreProperties>
</file>